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270B3">
        <w:rPr>
          <w:sz w:val="19"/>
          <w:szCs w:val="19"/>
        </w:rPr>
        <w:t>ISPROFIN</w:t>
      </w:r>
      <w:r w:rsidR="0035169E" w:rsidRPr="00D270B3">
        <w:rPr>
          <w:sz w:val="19"/>
          <w:szCs w:val="19"/>
        </w:rPr>
        <w:t>/ISPROFOND</w:t>
      </w:r>
      <w:r w:rsidRPr="00D270B3">
        <w:rPr>
          <w:sz w:val="19"/>
          <w:szCs w:val="19"/>
        </w:rPr>
        <w:t>:</w:t>
      </w:r>
      <w:r w:rsidR="00D270B3" w:rsidRPr="00D270B3">
        <w:rPr>
          <w:sz w:val="19"/>
          <w:szCs w:val="19"/>
        </w:rPr>
        <w:t xml:space="preserve"> 3273514800/5213530080</w:t>
      </w:r>
      <w:r w:rsidR="00D270B3" w:rsidRPr="00DA4104">
        <w:rPr>
          <w:sz w:val="19"/>
          <w:szCs w:val="19"/>
        </w:rPr>
        <w:t xml:space="preserve">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D270B3">
        <w:rPr>
          <w:sz w:val="19"/>
          <w:szCs w:val="19"/>
        </w:rPr>
        <w:t xml:space="preserve">včetně </w:t>
      </w:r>
      <w:r w:rsidR="00913557" w:rsidRPr="00D270B3">
        <w:rPr>
          <w:sz w:val="19"/>
          <w:szCs w:val="19"/>
        </w:rPr>
        <w:t>hodnocení</w:t>
      </w:r>
      <w:r w:rsidR="009E2A7F" w:rsidRPr="00D270B3">
        <w:rPr>
          <w:sz w:val="19"/>
          <w:szCs w:val="19"/>
        </w:rPr>
        <w:t xml:space="preserve"> </w:t>
      </w:r>
      <w:r w:rsidR="003A5DFE" w:rsidRPr="00D270B3">
        <w:rPr>
          <w:sz w:val="19"/>
          <w:szCs w:val="19"/>
        </w:rPr>
        <w:t>ekonomické</w:t>
      </w:r>
      <w:r w:rsidR="00832DB5" w:rsidRPr="00D270B3">
        <w:rPr>
          <w:sz w:val="19"/>
          <w:szCs w:val="19"/>
        </w:rPr>
        <w:t xml:space="preserve"> efektivnosti</w:t>
      </w:r>
      <w:r w:rsidR="00D270B3">
        <w:rPr>
          <w:sz w:val="19"/>
          <w:szCs w:val="19"/>
        </w:rPr>
        <w:t>,</w:t>
      </w:r>
      <w:r w:rsidR="00832DB5" w:rsidRPr="00D270B3">
        <w:rPr>
          <w:sz w:val="19"/>
          <w:szCs w:val="19"/>
        </w:rPr>
        <w:t xml:space="preserve"> </w:t>
      </w:r>
      <w:r w:rsidR="00A15A07" w:rsidRPr="00D270B3">
        <w:rPr>
          <w:sz w:val="19"/>
          <w:szCs w:val="19"/>
        </w:rPr>
        <w:t>a autorského dozoru</w:t>
      </w:r>
      <w:r w:rsidR="00C1529C" w:rsidRPr="00D270B3">
        <w:rPr>
          <w:sz w:val="19"/>
          <w:szCs w:val="19"/>
        </w:rPr>
        <w:t xml:space="preserve"> </w:t>
      </w:r>
      <w:r w:rsidR="00BA0D8B" w:rsidRPr="00D270B3">
        <w:rPr>
          <w:sz w:val="19"/>
          <w:szCs w:val="19"/>
        </w:rPr>
        <w:t xml:space="preserve">projektanta při realizaci </w:t>
      </w:r>
      <w:r w:rsidR="00C1529C" w:rsidRPr="00D270B3">
        <w:rPr>
          <w:sz w:val="19"/>
          <w:szCs w:val="19"/>
        </w:rPr>
        <w:t>stavby</w:t>
      </w:r>
    </w:p>
    <w:p w:rsidR="008E199B" w:rsidRPr="0072612B" w:rsidRDefault="008E199B" w:rsidP="008E199B">
      <w:pPr>
        <w:pStyle w:val="Nadpis6"/>
        <w:pBdr>
          <w:bottom w:val="single" w:sz="6" w:space="0" w:color="auto"/>
        </w:pBdr>
        <w:suppressAutoHyphens/>
      </w:pPr>
      <w:r w:rsidRPr="0072612B">
        <w:t>„</w:t>
      </w:r>
      <w:r w:rsidR="00D270B3">
        <w:t xml:space="preserve">Zrušení </w:t>
      </w:r>
      <w:r w:rsidR="00D270B3" w:rsidRPr="00A00B24">
        <w:t>přejezdu P592</w:t>
      </w:r>
      <w:r w:rsidR="00D270B3">
        <w:t>6</w:t>
      </w:r>
      <w:r w:rsidR="00D270B3" w:rsidRPr="00A00B24">
        <w:t xml:space="preserve"> v km 20,</w:t>
      </w:r>
      <w:r w:rsidR="00D270B3">
        <w:t>828 na trati Kolín - Ledečko</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270B3" w:rsidRDefault="001A0268" w:rsidP="00D270B3">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D270B3" w:rsidRPr="0094458E">
        <w:rPr>
          <w:rFonts w:ascii="Arial" w:hAnsi="Arial" w:cs="Arial"/>
          <w:b/>
          <w:sz w:val="19"/>
          <w:szCs w:val="19"/>
        </w:rPr>
        <w:t>Marta Zimová</w:t>
      </w:r>
      <w:r w:rsidR="00D270B3" w:rsidRPr="0094458E">
        <w:rPr>
          <w:rFonts w:ascii="Arial" w:hAnsi="Arial" w:cs="Arial"/>
          <w:sz w:val="19"/>
          <w:szCs w:val="19"/>
        </w:rPr>
        <w:t>,  tel.: 702 223 238 , e-mail: zimovam</w:t>
      </w:r>
      <w:r w:rsidR="00D270B3" w:rsidRPr="0094458E">
        <w:rPr>
          <w:rFonts w:ascii="Arial" w:hAnsi="Arial" w:cs="Arial"/>
          <w:sz w:val="19"/>
          <w:szCs w:val="19"/>
          <w:lang w:val="en-US"/>
        </w:rPr>
        <w:t>@</w:t>
      </w:r>
      <w:r w:rsidR="00D270B3" w:rsidRPr="0094458E">
        <w:rPr>
          <w:rFonts w:ascii="Arial" w:hAnsi="Arial" w:cs="Arial"/>
          <w:sz w:val="19"/>
          <w:szCs w:val="19"/>
        </w:rPr>
        <w:t xml:space="preserve">spravazeleznic.cz </w:t>
      </w:r>
    </w:p>
    <w:p w:rsidR="00F01785" w:rsidRPr="00D270B3" w:rsidRDefault="001A0268" w:rsidP="00D270B3">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D270B3">
        <w:rPr>
          <w:rFonts w:ascii="Arial" w:hAnsi="Arial" w:cs="Arial"/>
          <w:sz w:val="19"/>
          <w:szCs w:val="19"/>
        </w:rPr>
        <w:t xml:space="preserve"> </w:t>
      </w:r>
      <w:r w:rsidR="00D270B3" w:rsidRPr="004B42D0">
        <w:rPr>
          <w:rFonts w:ascii="Arial" w:hAnsi="Arial" w:cs="Arial"/>
          <w:sz w:val="19"/>
          <w:szCs w:val="19"/>
        </w:rPr>
        <w:t>Ing. Vladimír Pokorný, SŽG</w:t>
      </w:r>
      <w:r w:rsidR="00D270B3">
        <w:rPr>
          <w:rFonts w:ascii="Arial" w:hAnsi="Arial" w:cs="Arial"/>
          <w:sz w:val="19"/>
          <w:szCs w:val="19"/>
        </w:rPr>
        <w:t>,</w:t>
      </w:r>
      <w:r w:rsidR="00D270B3" w:rsidRPr="00D270B3">
        <w:rPr>
          <w:rFonts w:ascii="Arial" w:hAnsi="Arial" w:cs="Arial"/>
          <w:sz w:val="19"/>
          <w:szCs w:val="19"/>
        </w:rPr>
        <w:t xml:space="preserve"> </w:t>
      </w:r>
      <w:r w:rsidR="00D270B3" w:rsidRPr="004B42D0">
        <w:rPr>
          <w:rFonts w:ascii="Arial" w:hAnsi="Arial" w:cs="Arial"/>
          <w:sz w:val="19"/>
          <w:szCs w:val="19"/>
        </w:rPr>
        <w:t>tel.:724275182,   e- mail: PokornyV@spravazeleznic.cz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A4104" w:rsidRPr="00DA4104"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2E07F2" w:rsidRDefault="000B6F15" w:rsidP="002E07F2">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D270B3">
        <w:rPr>
          <w:rFonts w:ascii="Arial" w:hAnsi="Arial" w:cs="Arial"/>
          <w:b/>
          <w:sz w:val="19"/>
          <w:szCs w:val="19"/>
        </w:rPr>
        <w:t>hodnocení ekonomické efektivnosti</w:t>
      </w:r>
      <w:r w:rsidR="00274FFF" w:rsidRPr="00D270B3">
        <w:rPr>
          <w:rFonts w:ascii="Arial" w:hAnsi="Arial" w:cs="Arial"/>
          <w:sz w:val="19"/>
          <w:szCs w:val="19"/>
        </w:rPr>
        <w:t xml:space="preserve"> </w:t>
      </w:r>
      <w:r w:rsidR="008E199B" w:rsidRPr="00D270B3">
        <w:rPr>
          <w:rFonts w:ascii="Arial" w:hAnsi="Arial" w:cs="Arial"/>
          <w:sz w:val="19"/>
          <w:szCs w:val="19"/>
        </w:rPr>
        <w:t>(</w:t>
      </w:r>
      <w:r w:rsidR="00BF6E2E" w:rsidRPr="00D270B3">
        <w:rPr>
          <w:rFonts w:ascii="Arial" w:hAnsi="Arial" w:cs="Arial"/>
          <w:sz w:val="19"/>
          <w:szCs w:val="19"/>
        </w:rPr>
        <w:t xml:space="preserve">dále </w:t>
      </w:r>
      <w:r w:rsidR="00B92C42" w:rsidRPr="00D270B3">
        <w:rPr>
          <w:rFonts w:ascii="Arial" w:hAnsi="Arial" w:cs="Arial"/>
          <w:sz w:val="19"/>
          <w:szCs w:val="19"/>
        </w:rPr>
        <w:t>jen „</w:t>
      </w:r>
      <w:r w:rsidR="008E199B" w:rsidRPr="00D270B3">
        <w:rPr>
          <w:rFonts w:ascii="Arial" w:hAnsi="Arial" w:cs="Arial"/>
          <w:sz w:val="19"/>
          <w:szCs w:val="19"/>
        </w:rPr>
        <w:t>EH</w:t>
      </w:r>
      <w:r w:rsidR="00B92C42" w:rsidRPr="00D270B3">
        <w:rPr>
          <w:rFonts w:ascii="Arial" w:hAnsi="Arial" w:cs="Arial"/>
          <w:sz w:val="19"/>
          <w:szCs w:val="19"/>
        </w:rPr>
        <w:t>“</w:t>
      </w:r>
      <w:r w:rsidR="008E199B" w:rsidRPr="00D270B3">
        <w:rPr>
          <w:rFonts w:ascii="Arial" w:hAnsi="Arial" w:cs="Arial"/>
          <w:sz w:val="19"/>
          <w:szCs w:val="19"/>
        </w:rPr>
        <w:t>)</w:t>
      </w:r>
      <w:r w:rsidR="00C1529C" w:rsidRPr="00D270B3">
        <w:rPr>
          <w:rFonts w:ascii="Arial" w:hAnsi="Arial" w:cs="Arial"/>
          <w:sz w:val="19"/>
          <w:szCs w:val="19"/>
        </w:rPr>
        <w:t xml:space="preserve"> </w:t>
      </w:r>
      <w:r w:rsidR="00274FFF" w:rsidRPr="00D270B3">
        <w:rPr>
          <w:rFonts w:ascii="Arial" w:hAnsi="Arial" w:cs="Arial"/>
          <w:sz w:val="19"/>
          <w:szCs w:val="19"/>
        </w:rPr>
        <w:t xml:space="preserve">a </w:t>
      </w:r>
      <w:r w:rsidR="00010322" w:rsidRPr="00D270B3">
        <w:rPr>
          <w:rFonts w:ascii="Arial" w:hAnsi="Arial" w:cs="Arial"/>
          <w:b/>
          <w:sz w:val="19"/>
          <w:szCs w:val="19"/>
        </w:rPr>
        <w:t>s</w:t>
      </w:r>
      <w:r w:rsidR="00230849" w:rsidRPr="00D270B3">
        <w:rPr>
          <w:rFonts w:ascii="Arial" w:hAnsi="Arial" w:cs="Arial"/>
          <w:b/>
          <w:sz w:val="19"/>
          <w:szCs w:val="19"/>
        </w:rPr>
        <w:t>ouhrnného</w:t>
      </w:r>
      <w:r w:rsidR="00274FFF" w:rsidRPr="00D270B3">
        <w:rPr>
          <w:rFonts w:ascii="Arial" w:hAnsi="Arial" w:cs="Arial"/>
          <w:b/>
          <w:sz w:val="19"/>
          <w:szCs w:val="19"/>
        </w:rPr>
        <w:t xml:space="preserve"> rozpočt</w:t>
      </w:r>
      <w:r w:rsidR="00230849" w:rsidRPr="00D270B3">
        <w:rPr>
          <w:rFonts w:ascii="Arial" w:hAnsi="Arial" w:cs="Arial"/>
          <w:b/>
          <w:sz w:val="19"/>
          <w:szCs w:val="19"/>
        </w:rPr>
        <w:t>u</w:t>
      </w:r>
      <w:r w:rsidR="00BF6E2E" w:rsidRPr="00D270B3">
        <w:rPr>
          <w:rFonts w:ascii="Arial" w:hAnsi="Arial" w:cs="Arial"/>
          <w:sz w:val="19"/>
          <w:szCs w:val="19"/>
        </w:rPr>
        <w:t xml:space="preserve"> (dále </w:t>
      </w:r>
      <w:r w:rsidR="00274FFF" w:rsidRPr="00D270B3">
        <w:rPr>
          <w:rFonts w:ascii="Arial" w:hAnsi="Arial" w:cs="Arial"/>
          <w:sz w:val="19"/>
          <w:szCs w:val="19"/>
        </w:rPr>
        <w:t>jen „</w:t>
      </w:r>
      <w:r w:rsidR="00230849" w:rsidRPr="00D270B3">
        <w:rPr>
          <w:rFonts w:ascii="Arial" w:hAnsi="Arial" w:cs="Arial"/>
          <w:sz w:val="19"/>
          <w:szCs w:val="19"/>
        </w:rPr>
        <w:t>S</w:t>
      </w:r>
      <w:r w:rsidR="00274FFF" w:rsidRPr="00D270B3">
        <w:rPr>
          <w:rFonts w:ascii="Arial" w:hAnsi="Arial" w:cs="Arial"/>
          <w:sz w:val="19"/>
          <w:szCs w:val="19"/>
        </w:rPr>
        <w:t>R“)</w:t>
      </w:r>
      <w:r w:rsidR="00AC3560" w:rsidRPr="00D270B3">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D270B3">
        <w:rPr>
          <w:rFonts w:ascii="Arial" w:hAnsi="Arial" w:cs="Arial"/>
          <w:b/>
          <w:sz w:val="19"/>
          <w:szCs w:val="19"/>
        </w:rPr>
        <w:t>„</w:t>
      </w:r>
      <w:r w:rsidR="00D270B3" w:rsidRPr="00D270B3">
        <w:rPr>
          <w:rFonts w:ascii="Arial" w:hAnsi="Arial" w:cs="Arial"/>
          <w:b/>
          <w:sz w:val="19"/>
          <w:szCs w:val="19"/>
        </w:rPr>
        <w:t>Zrušení přejezdu P5926 v km 20,828 trati Kolín - Ledečko</w:t>
      </w:r>
      <w:r w:rsidR="00CE4754" w:rsidRPr="00D270B3">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D270B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270B3">
        <w:rPr>
          <w:rFonts w:ascii="Arial" w:hAnsi="Arial" w:cs="Arial"/>
          <w:sz w:val="19"/>
          <w:szCs w:val="19"/>
        </w:rPr>
        <w:t>Směrnice SŽDC č. 32 Zásady rekonstrukce reg</w:t>
      </w:r>
      <w:r w:rsidR="00D270B3" w:rsidRPr="00D270B3">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2E07F2">
      <w:pPr>
        <w:pStyle w:val="Nadpis1"/>
        <w:keepNext w:val="0"/>
        <w:widowControl w:val="0"/>
        <w:suppressAutoHyphens/>
        <w:spacing w:before="0" w:after="0"/>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D270B3" w:rsidRPr="00DA4104" w:rsidTr="00326295">
        <w:trPr>
          <w:trHeight w:val="135"/>
        </w:trPr>
        <w:tc>
          <w:tcPr>
            <w:tcW w:w="1102" w:type="pct"/>
            <w:tcBorders>
              <w:top w:val="nil"/>
              <w:left w:val="nil"/>
              <w:bottom w:val="nil"/>
              <w:right w:val="nil"/>
            </w:tcBorders>
            <w:shd w:val="clear" w:color="auto" w:fill="auto"/>
            <w:noWrap/>
            <w:vAlign w:val="bottom"/>
            <w:hideMark/>
          </w:tcPr>
          <w:p w:rsidR="00D270B3" w:rsidRPr="00DA4104" w:rsidRDefault="00D270B3" w:rsidP="00326295">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D270B3" w:rsidRPr="00DA4104" w:rsidRDefault="00D270B3" w:rsidP="00326295">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D270B3" w:rsidRPr="00DA4104" w:rsidRDefault="00D270B3" w:rsidP="00326295">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D270B3" w:rsidRPr="00DA4104" w:rsidRDefault="00D270B3" w:rsidP="00326295">
            <w:pPr>
              <w:rPr>
                <w:rFonts w:ascii="Arial" w:hAnsi="Arial" w:cs="Arial"/>
                <w:sz w:val="19"/>
                <w:szCs w:val="19"/>
              </w:rPr>
            </w:pPr>
          </w:p>
        </w:tc>
      </w:tr>
      <w:tr w:rsidR="00D270B3" w:rsidRPr="00DA4104" w:rsidTr="0032629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D270B3" w:rsidRPr="00C25010" w:rsidRDefault="00D270B3" w:rsidP="00326295">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D270B3" w:rsidRPr="00C25010" w:rsidRDefault="00D270B3" w:rsidP="00326295">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D270B3" w:rsidRPr="00C25010" w:rsidRDefault="00D270B3" w:rsidP="00326295">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D270B3" w:rsidRPr="00C25010" w:rsidRDefault="00D270B3" w:rsidP="00326295">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D270B3" w:rsidRPr="00DA4104" w:rsidRDefault="00D270B3" w:rsidP="00326295">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D270B3" w:rsidRPr="00DA4104" w:rsidTr="0032629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D270B3" w:rsidRPr="00DA4104" w:rsidRDefault="00D270B3" w:rsidP="00326295">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D270B3" w:rsidRDefault="00D270B3" w:rsidP="00326295">
            <w:pPr>
              <w:jc w:val="center"/>
              <w:rPr>
                <w:rFonts w:ascii="Arial" w:hAnsi="Arial" w:cs="Arial"/>
                <w:i/>
                <w:iCs/>
                <w:sz w:val="19"/>
                <w:szCs w:val="19"/>
              </w:rPr>
            </w:pPr>
            <w:r w:rsidRPr="00DA4104">
              <w:rPr>
                <w:rFonts w:ascii="Arial" w:hAnsi="Arial" w:cs="Arial"/>
                <w:i/>
                <w:iCs/>
                <w:sz w:val="19"/>
                <w:szCs w:val="19"/>
              </w:rPr>
              <w:t>(nejzazší termín</w:t>
            </w:r>
          </w:p>
          <w:p w:rsidR="00D270B3" w:rsidRDefault="00D270B3" w:rsidP="00326295">
            <w:pPr>
              <w:jc w:val="center"/>
              <w:rPr>
                <w:rFonts w:ascii="Arial" w:hAnsi="Arial" w:cs="Arial"/>
                <w:i/>
                <w:iCs/>
                <w:sz w:val="19"/>
                <w:szCs w:val="19"/>
              </w:rPr>
            </w:pPr>
            <w:r w:rsidRPr="00DA4104">
              <w:rPr>
                <w:rFonts w:ascii="Arial" w:hAnsi="Arial" w:cs="Arial"/>
                <w:i/>
                <w:iCs/>
                <w:sz w:val="19"/>
                <w:szCs w:val="19"/>
              </w:rPr>
              <w:t>pro předání</w:t>
            </w:r>
          </w:p>
          <w:p w:rsidR="00D270B3" w:rsidRPr="00DA4104" w:rsidRDefault="00D270B3" w:rsidP="00326295">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D270B3" w:rsidRPr="00DA4104" w:rsidRDefault="00D270B3" w:rsidP="00326295">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D270B3" w:rsidRPr="00DA4104" w:rsidRDefault="00D270B3" w:rsidP="00326295">
            <w:pPr>
              <w:rPr>
                <w:rFonts w:ascii="Arial" w:hAnsi="Arial" w:cs="Arial"/>
                <w:b/>
                <w:bCs/>
                <w:i/>
                <w:iCs/>
                <w:sz w:val="19"/>
                <w:szCs w:val="19"/>
                <w:u w:val="single"/>
              </w:rPr>
            </w:pPr>
          </w:p>
        </w:tc>
      </w:tr>
      <w:tr w:rsidR="00D270B3" w:rsidRPr="00DA4104" w:rsidTr="00326295">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D270B3" w:rsidRPr="00DA4104" w:rsidRDefault="00D270B3" w:rsidP="00326295">
            <w:pPr>
              <w:jc w:val="center"/>
              <w:rPr>
                <w:rFonts w:ascii="Arial" w:hAnsi="Arial" w:cs="Arial"/>
                <w:b/>
                <w:bCs/>
                <w:sz w:val="19"/>
                <w:szCs w:val="19"/>
              </w:rPr>
            </w:pPr>
          </w:p>
          <w:p w:rsidR="00D270B3" w:rsidRPr="00DA4104" w:rsidRDefault="00D270B3" w:rsidP="00326295">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D270B3" w:rsidRPr="00DA4104" w:rsidRDefault="00D270B3" w:rsidP="00326295">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D270B3" w:rsidRPr="00DA4104" w:rsidRDefault="00D270B3" w:rsidP="00326295">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D270B3" w:rsidRPr="00DA4104" w:rsidRDefault="00D270B3" w:rsidP="00326295">
            <w:pPr>
              <w:jc w:val="center"/>
              <w:rPr>
                <w:rFonts w:ascii="Arial" w:hAnsi="Arial" w:cs="Arial"/>
                <w:b/>
                <w:bCs/>
                <w:sz w:val="19"/>
                <w:szCs w:val="19"/>
              </w:rPr>
            </w:pPr>
            <w:r w:rsidRPr="00DA4104">
              <w:rPr>
                <w:rFonts w:ascii="Arial" w:hAnsi="Arial" w:cs="Arial"/>
                <w:b/>
                <w:bCs/>
                <w:sz w:val="19"/>
                <w:szCs w:val="19"/>
              </w:rPr>
              <w:t>-</w:t>
            </w:r>
          </w:p>
        </w:tc>
      </w:tr>
      <w:tr w:rsidR="00D270B3" w:rsidRPr="001371EB" w:rsidTr="0032629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Pr>
                <w:rFonts w:ascii="Arial" w:hAnsi="Arial" w:cs="Arial"/>
                <w:b/>
                <w:bCs/>
                <w:sz w:val="19"/>
                <w:szCs w:val="19"/>
              </w:rPr>
              <w:t>d</w:t>
            </w:r>
            <w:r w:rsidRPr="001371EB">
              <w:rPr>
                <w:rFonts w:ascii="Arial" w:hAnsi="Arial" w:cs="Arial"/>
                <w:b/>
                <w:bCs/>
                <w:sz w:val="19"/>
                <w:szCs w:val="19"/>
              </w:rPr>
              <w:t xml:space="preserve">o </w:t>
            </w:r>
            <w:r>
              <w:rPr>
                <w:rFonts w:ascii="Arial" w:hAnsi="Arial" w:cs="Arial"/>
                <w:b/>
                <w:bCs/>
                <w:sz w:val="19"/>
                <w:szCs w:val="19"/>
              </w:rPr>
              <w:t>4</w:t>
            </w:r>
            <w:r w:rsidRPr="001371EB">
              <w:rPr>
                <w:rFonts w:ascii="Arial" w:hAnsi="Arial" w:cs="Arial"/>
                <w:b/>
                <w:bCs/>
                <w:sz w:val="19"/>
                <w:szCs w:val="19"/>
              </w:rPr>
              <w:t xml:space="preserve"> měsíců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od nabytí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pStyle w:val="TPText-3neslovan"/>
              <w:tabs>
                <w:tab w:val="num" w:pos="851"/>
              </w:tabs>
              <w:ind w:left="0"/>
              <w:jc w:val="center"/>
              <w:rPr>
                <w:rFonts w:ascii="Arial" w:hAnsi="Arial"/>
                <w:sz w:val="19"/>
                <w:szCs w:val="19"/>
              </w:rPr>
            </w:pPr>
            <w:r>
              <w:rPr>
                <w:rFonts w:ascii="Arial" w:hAnsi="Arial"/>
                <w:sz w:val="19"/>
                <w:szCs w:val="19"/>
              </w:rPr>
              <w:t>Prověření zrušení přejezdu P5926</w:t>
            </w:r>
          </w:p>
        </w:tc>
        <w:tc>
          <w:tcPr>
            <w:tcW w:w="935" w:type="pct"/>
            <w:tcBorders>
              <w:top w:val="nil"/>
              <w:left w:val="nil"/>
              <w:bottom w:val="single" w:sz="8" w:space="0" w:color="auto"/>
              <w:right w:val="single" w:sz="8" w:space="0" w:color="auto"/>
            </w:tcBorders>
            <w:shd w:val="clear" w:color="000000" w:fill="FFFFFF"/>
            <w:vAlign w:val="center"/>
          </w:tcPr>
          <w:p w:rsidR="00D270B3" w:rsidRPr="001371EB" w:rsidRDefault="008742C9" w:rsidP="008742C9">
            <w:pPr>
              <w:ind w:left="248" w:right="-54" w:hanging="197"/>
              <w:jc w:val="center"/>
              <w:rPr>
                <w:rFonts w:ascii="Arial" w:hAnsi="Arial" w:cs="Arial"/>
                <w:sz w:val="19"/>
                <w:szCs w:val="19"/>
              </w:rPr>
            </w:pPr>
            <w:r w:rsidRPr="008742C9">
              <w:rPr>
                <w:rFonts w:ascii="Arial" w:hAnsi="Arial" w:cs="Arial"/>
                <w:sz w:val="19"/>
                <w:szCs w:val="19"/>
              </w:rPr>
              <w:t>Povolení odstranění stavby</w:t>
            </w:r>
            <w:r w:rsidR="00D270B3">
              <w:rPr>
                <w:rFonts w:ascii="Arial" w:hAnsi="Arial" w:cs="Arial"/>
                <w:sz w:val="19"/>
                <w:szCs w:val="19"/>
              </w:rPr>
              <w:t xml:space="preserve"> </w:t>
            </w:r>
          </w:p>
        </w:tc>
      </w:tr>
      <w:tr w:rsidR="00D270B3" w:rsidRPr="001371EB" w:rsidTr="0032629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Pr>
                <w:rFonts w:ascii="Arial" w:hAnsi="Arial" w:cs="Arial"/>
                <w:b/>
                <w:bCs/>
                <w:sz w:val="19"/>
                <w:szCs w:val="19"/>
              </w:rPr>
              <w:t>2</w:t>
            </w:r>
            <w:r w:rsidRPr="001371EB">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Pr>
                <w:rFonts w:ascii="Arial" w:hAnsi="Arial" w:cs="Arial"/>
                <w:b/>
                <w:bCs/>
                <w:sz w:val="19"/>
                <w:szCs w:val="19"/>
              </w:rPr>
              <w:t>d</w:t>
            </w:r>
            <w:r w:rsidRPr="001371EB">
              <w:rPr>
                <w:rFonts w:ascii="Arial" w:hAnsi="Arial" w:cs="Arial"/>
                <w:b/>
                <w:bCs/>
                <w:sz w:val="19"/>
                <w:szCs w:val="19"/>
              </w:rPr>
              <w:t xml:space="preserve">o </w:t>
            </w:r>
            <w:r>
              <w:rPr>
                <w:rFonts w:ascii="Arial" w:hAnsi="Arial" w:cs="Arial"/>
                <w:b/>
                <w:bCs/>
                <w:sz w:val="19"/>
                <w:szCs w:val="19"/>
              </w:rPr>
              <w:t>7</w:t>
            </w:r>
            <w:r w:rsidRPr="001371EB">
              <w:rPr>
                <w:rFonts w:ascii="Arial" w:hAnsi="Arial" w:cs="Arial"/>
                <w:b/>
                <w:bCs/>
                <w:sz w:val="19"/>
                <w:szCs w:val="19"/>
              </w:rPr>
              <w:t xml:space="preserve"> měsíců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od nabytí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pStyle w:val="TPText-3neslovan"/>
              <w:tabs>
                <w:tab w:val="num" w:pos="851"/>
              </w:tabs>
              <w:ind w:left="0"/>
              <w:jc w:val="center"/>
              <w:rPr>
                <w:rFonts w:ascii="Arial" w:hAnsi="Arial"/>
                <w:sz w:val="19"/>
                <w:szCs w:val="19"/>
              </w:rPr>
            </w:pPr>
            <w:r w:rsidRPr="001371EB">
              <w:rPr>
                <w:rFonts w:ascii="Arial" w:hAnsi="Arial"/>
                <w:sz w:val="19"/>
                <w:szCs w:val="19"/>
              </w:rPr>
              <w:t xml:space="preserve">DUSP, vč. EH a SR, </w:t>
            </w:r>
          </w:p>
          <w:p w:rsidR="00D270B3" w:rsidRPr="001371EB" w:rsidRDefault="00D270B3" w:rsidP="00326295">
            <w:pPr>
              <w:pStyle w:val="TPText-3neslovan"/>
              <w:tabs>
                <w:tab w:val="num" w:pos="851"/>
              </w:tabs>
              <w:ind w:left="0"/>
              <w:jc w:val="center"/>
              <w:rPr>
                <w:rFonts w:ascii="Arial" w:hAnsi="Arial"/>
                <w:sz w:val="19"/>
                <w:szCs w:val="19"/>
              </w:rPr>
            </w:pPr>
            <w:r w:rsidRPr="001371EB">
              <w:rPr>
                <w:rFonts w:ascii="Arial" w:hAnsi="Arial"/>
                <w:sz w:val="19"/>
                <w:szCs w:val="19"/>
              </w:rPr>
              <w:t xml:space="preserve">PDPS </w:t>
            </w:r>
          </w:p>
          <w:p w:rsidR="00D270B3" w:rsidRPr="001371EB" w:rsidRDefault="00D270B3" w:rsidP="00326295">
            <w:pPr>
              <w:pStyle w:val="TPText-3neslovan"/>
              <w:tabs>
                <w:tab w:val="num" w:pos="851"/>
              </w:tabs>
              <w:ind w:left="0"/>
              <w:jc w:val="center"/>
              <w:rPr>
                <w:rFonts w:ascii="Arial" w:hAnsi="Arial"/>
                <w:sz w:val="19"/>
                <w:szCs w:val="19"/>
              </w:rPr>
            </w:pPr>
            <w:r w:rsidRPr="001371EB">
              <w:rPr>
                <w:rFonts w:ascii="Arial" w:hAnsi="Arial"/>
                <w:sz w:val="19"/>
                <w:szCs w:val="19"/>
              </w:rPr>
              <w:t>k připomínkám</w:t>
            </w:r>
          </w:p>
          <w:p w:rsidR="00D270B3" w:rsidRPr="001371EB" w:rsidRDefault="00D270B3" w:rsidP="00326295">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ind w:left="248" w:right="-54" w:hanging="197"/>
              <w:jc w:val="center"/>
              <w:rPr>
                <w:rFonts w:ascii="Arial" w:hAnsi="Arial" w:cs="Arial"/>
                <w:sz w:val="19"/>
                <w:szCs w:val="19"/>
              </w:rPr>
            </w:pPr>
            <w:r w:rsidRPr="001371EB">
              <w:rPr>
                <w:rFonts w:ascii="Arial" w:hAnsi="Arial" w:cs="Arial"/>
                <w:sz w:val="19"/>
                <w:szCs w:val="19"/>
              </w:rPr>
              <w:t>Předávací</w:t>
            </w:r>
          </w:p>
          <w:p w:rsidR="00D270B3" w:rsidRPr="001371EB" w:rsidRDefault="00D270B3" w:rsidP="00326295">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D270B3" w:rsidRPr="001371EB" w:rsidTr="0032629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Pr>
                <w:rFonts w:ascii="Arial" w:hAnsi="Arial" w:cs="Arial"/>
                <w:b/>
                <w:bCs/>
                <w:sz w:val="19"/>
                <w:szCs w:val="19"/>
              </w:rPr>
              <w:t>3</w:t>
            </w:r>
            <w:r w:rsidRPr="001371EB">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do </w:t>
            </w:r>
            <w:r>
              <w:rPr>
                <w:rFonts w:ascii="Arial" w:hAnsi="Arial" w:cs="Arial"/>
                <w:b/>
                <w:bCs/>
                <w:sz w:val="19"/>
                <w:szCs w:val="19"/>
              </w:rPr>
              <w:t>9</w:t>
            </w:r>
            <w:r w:rsidRPr="001371EB">
              <w:rPr>
                <w:rFonts w:ascii="Arial" w:hAnsi="Arial" w:cs="Arial"/>
                <w:b/>
                <w:bCs/>
                <w:sz w:val="19"/>
                <w:szCs w:val="19"/>
              </w:rPr>
              <w:t xml:space="preserve"> měsíců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od nabytí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pStyle w:val="TPText-3neslovan"/>
              <w:tabs>
                <w:tab w:val="num" w:pos="851"/>
              </w:tabs>
              <w:ind w:left="0"/>
              <w:jc w:val="center"/>
              <w:rPr>
                <w:rFonts w:ascii="Arial" w:hAnsi="Arial"/>
                <w:bCs/>
                <w:sz w:val="19"/>
                <w:szCs w:val="19"/>
              </w:rPr>
            </w:pPr>
            <w:r w:rsidRPr="001371EB">
              <w:rPr>
                <w:rFonts w:ascii="Arial" w:hAnsi="Arial"/>
                <w:sz w:val="19"/>
                <w:szCs w:val="19"/>
              </w:rPr>
              <w:t xml:space="preserve">Čistopis DUSP s potvrzenou žádostí o vydání společného povolení, vč. EH a SR, PDPS s kompletní dokladovou částí, specifikací </w:t>
            </w:r>
            <w:r w:rsidRPr="001371EB">
              <w:rPr>
                <w:rFonts w:ascii="Arial" w:hAnsi="Arial"/>
                <w:bCs/>
                <w:sz w:val="19"/>
                <w:szCs w:val="19"/>
              </w:rPr>
              <w:t>pro výběr zhotovitele stavby, oceněného a neoceněného soupisu prací s výkazem výměr, včetně všeobecného objektu</w:t>
            </w:r>
          </w:p>
          <w:p w:rsidR="00D270B3" w:rsidRPr="001371EB" w:rsidRDefault="00D270B3" w:rsidP="00326295">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ind w:left="248" w:right="-54" w:hanging="197"/>
              <w:jc w:val="center"/>
              <w:rPr>
                <w:rFonts w:ascii="Arial" w:hAnsi="Arial" w:cs="Arial"/>
                <w:sz w:val="19"/>
                <w:szCs w:val="19"/>
              </w:rPr>
            </w:pPr>
            <w:r w:rsidRPr="001371EB">
              <w:rPr>
                <w:rFonts w:ascii="Arial" w:hAnsi="Arial" w:cs="Arial"/>
                <w:sz w:val="19"/>
                <w:szCs w:val="19"/>
              </w:rPr>
              <w:t>Předávací</w:t>
            </w:r>
          </w:p>
          <w:p w:rsidR="00D270B3" w:rsidRPr="001371EB" w:rsidRDefault="00D270B3" w:rsidP="00326295">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D270B3" w:rsidRPr="001371EB" w:rsidTr="00326295">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Pr>
                <w:rFonts w:ascii="Arial" w:hAnsi="Arial" w:cs="Arial"/>
                <w:b/>
                <w:bCs/>
                <w:sz w:val="19"/>
                <w:szCs w:val="19"/>
              </w:rPr>
              <w:t>4</w:t>
            </w:r>
            <w:r w:rsidRPr="001371EB">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do </w:t>
            </w:r>
            <w:r>
              <w:rPr>
                <w:rFonts w:ascii="Arial" w:hAnsi="Arial" w:cs="Arial"/>
                <w:b/>
                <w:bCs/>
                <w:sz w:val="19"/>
                <w:szCs w:val="19"/>
              </w:rPr>
              <w:t>12</w:t>
            </w:r>
            <w:r w:rsidRPr="001371EB">
              <w:rPr>
                <w:rFonts w:ascii="Arial" w:hAnsi="Arial" w:cs="Arial"/>
                <w:b/>
                <w:bCs/>
                <w:sz w:val="19"/>
                <w:szCs w:val="19"/>
              </w:rPr>
              <w:t xml:space="preserve"> měsíců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od nabytí </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Kompletní majetkové vypořádání;</w:t>
            </w:r>
          </w:p>
          <w:p w:rsidR="00D270B3" w:rsidRPr="001371EB" w:rsidRDefault="00D270B3" w:rsidP="00326295">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Společné povolení</w:t>
            </w:r>
          </w:p>
          <w:p w:rsidR="00D270B3" w:rsidRPr="001371EB" w:rsidRDefault="00D270B3" w:rsidP="00326295">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ind w:left="66" w:right="-54" w:hanging="15"/>
              <w:jc w:val="center"/>
              <w:rPr>
                <w:rFonts w:ascii="Arial" w:hAnsi="Arial" w:cs="Arial"/>
                <w:sz w:val="19"/>
                <w:szCs w:val="19"/>
              </w:rPr>
            </w:pPr>
            <w:r w:rsidRPr="001371EB">
              <w:rPr>
                <w:rFonts w:ascii="Arial" w:hAnsi="Arial" w:cs="Arial"/>
                <w:sz w:val="19"/>
                <w:szCs w:val="19"/>
              </w:rPr>
              <w:t xml:space="preserve">Předání </w:t>
            </w:r>
          </w:p>
          <w:p w:rsidR="00D270B3" w:rsidRPr="001371EB" w:rsidRDefault="00D270B3" w:rsidP="00326295">
            <w:pPr>
              <w:ind w:left="66" w:right="-54" w:hanging="15"/>
              <w:jc w:val="center"/>
              <w:rPr>
                <w:rFonts w:ascii="Arial" w:hAnsi="Arial" w:cs="Arial"/>
                <w:sz w:val="19"/>
                <w:szCs w:val="19"/>
              </w:rPr>
            </w:pPr>
            <w:r w:rsidRPr="001371EB">
              <w:rPr>
                <w:rFonts w:ascii="Arial" w:hAnsi="Arial" w:cs="Arial"/>
                <w:sz w:val="19"/>
                <w:szCs w:val="19"/>
              </w:rPr>
              <w:t xml:space="preserve">kompletního </w:t>
            </w:r>
          </w:p>
          <w:p w:rsidR="00D270B3" w:rsidRPr="001371EB" w:rsidRDefault="00D270B3" w:rsidP="00326295">
            <w:pPr>
              <w:ind w:left="66" w:right="-54" w:hanging="15"/>
              <w:jc w:val="center"/>
              <w:rPr>
                <w:rFonts w:ascii="Arial" w:hAnsi="Arial" w:cs="Arial"/>
                <w:sz w:val="19"/>
                <w:szCs w:val="19"/>
              </w:rPr>
            </w:pPr>
            <w:r w:rsidRPr="001371EB">
              <w:rPr>
                <w:rFonts w:ascii="Arial" w:hAnsi="Arial" w:cs="Arial"/>
                <w:sz w:val="19"/>
                <w:szCs w:val="19"/>
              </w:rPr>
              <w:t xml:space="preserve">majetkového </w:t>
            </w:r>
          </w:p>
          <w:p w:rsidR="00D270B3" w:rsidRPr="001371EB" w:rsidRDefault="00D270B3" w:rsidP="00326295">
            <w:pPr>
              <w:ind w:left="66" w:right="-54" w:hanging="15"/>
              <w:jc w:val="center"/>
              <w:rPr>
                <w:rFonts w:ascii="Arial" w:hAnsi="Arial" w:cs="Arial"/>
                <w:sz w:val="19"/>
                <w:szCs w:val="19"/>
              </w:rPr>
            </w:pPr>
            <w:r w:rsidRPr="001371EB">
              <w:rPr>
                <w:rFonts w:ascii="Arial" w:hAnsi="Arial" w:cs="Arial"/>
                <w:sz w:val="19"/>
                <w:szCs w:val="19"/>
              </w:rPr>
              <w:t>vypořádání</w:t>
            </w:r>
          </w:p>
          <w:p w:rsidR="00D270B3" w:rsidRPr="001371EB" w:rsidRDefault="00D270B3" w:rsidP="00326295">
            <w:pPr>
              <w:ind w:left="66" w:right="-54" w:hanging="15"/>
              <w:jc w:val="center"/>
              <w:rPr>
                <w:rFonts w:ascii="Arial" w:hAnsi="Arial" w:cs="Arial"/>
                <w:sz w:val="19"/>
                <w:szCs w:val="19"/>
              </w:rPr>
            </w:pPr>
            <w:r w:rsidRPr="001371EB">
              <w:rPr>
                <w:rFonts w:ascii="Arial" w:hAnsi="Arial" w:cs="Arial"/>
                <w:sz w:val="19"/>
                <w:szCs w:val="19"/>
              </w:rPr>
              <w:t xml:space="preserve"> a společného</w:t>
            </w:r>
          </w:p>
          <w:p w:rsidR="00D270B3" w:rsidRPr="001371EB" w:rsidRDefault="00D270B3" w:rsidP="00326295">
            <w:pPr>
              <w:ind w:left="66" w:right="-54" w:hanging="15"/>
              <w:jc w:val="center"/>
              <w:rPr>
                <w:rFonts w:ascii="Arial" w:hAnsi="Arial" w:cs="Arial"/>
                <w:sz w:val="19"/>
                <w:szCs w:val="19"/>
              </w:rPr>
            </w:pPr>
            <w:r w:rsidRPr="001371EB">
              <w:rPr>
                <w:rFonts w:ascii="Arial" w:hAnsi="Arial" w:cs="Arial"/>
                <w:sz w:val="19"/>
                <w:szCs w:val="19"/>
              </w:rPr>
              <w:t>povolení, vč. nabytí právní moci</w:t>
            </w:r>
          </w:p>
        </w:tc>
      </w:tr>
      <w:tr w:rsidR="00D270B3" w:rsidRPr="001371EB" w:rsidTr="00326295">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D270B3" w:rsidRPr="001371EB" w:rsidRDefault="00D270B3" w:rsidP="00326295">
            <w:pPr>
              <w:jc w:val="center"/>
              <w:rPr>
                <w:rFonts w:ascii="Arial" w:hAnsi="Arial" w:cs="Arial"/>
                <w:b/>
                <w:bCs/>
                <w:sz w:val="19"/>
                <w:szCs w:val="19"/>
              </w:rPr>
            </w:pPr>
            <w:r>
              <w:rPr>
                <w:rFonts w:ascii="Arial" w:hAnsi="Arial" w:cs="Arial"/>
                <w:b/>
                <w:bCs/>
                <w:sz w:val="19"/>
                <w:szCs w:val="19"/>
              </w:rPr>
              <w:t>5</w:t>
            </w:r>
            <w:r w:rsidRPr="001371EB">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jc w:val="center"/>
              <w:rPr>
                <w:rFonts w:ascii="Arial" w:hAnsi="Arial" w:cs="Arial"/>
                <w:b/>
                <w:bCs/>
                <w:sz w:val="19"/>
                <w:szCs w:val="19"/>
              </w:rPr>
            </w:pPr>
            <w:r>
              <w:rPr>
                <w:rFonts w:ascii="Arial" w:hAnsi="Arial" w:cs="Arial"/>
                <w:b/>
                <w:bCs/>
                <w:sz w:val="19"/>
                <w:szCs w:val="19"/>
              </w:rPr>
              <w:t>5</w:t>
            </w:r>
            <w:r w:rsidRPr="001371EB">
              <w:rPr>
                <w:rFonts w:ascii="Arial" w:hAnsi="Arial" w:cs="Arial"/>
                <w:b/>
                <w:bCs/>
                <w:sz w:val="19"/>
                <w:szCs w:val="19"/>
              </w:rPr>
              <w:t xml:space="preserve"> měsíc</w:t>
            </w:r>
            <w:r>
              <w:rPr>
                <w:rFonts w:ascii="Arial" w:hAnsi="Arial" w:cs="Arial"/>
                <w:b/>
                <w:bCs/>
                <w:sz w:val="19"/>
                <w:szCs w:val="19"/>
              </w:rPr>
              <w:t>ů</w:t>
            </w:r>
          </w:p>
          <w:p w:rsidR="00D270B3" w:rsidRPr="001371EB" w:rsidRDefault="00D270B3" w:rsidP="00326295">
            <w:pPr>
              <w:jc w:val="center"/>
              <w:rPr>
                <w:rFonts w:ascii="Arial" w:hAnsi="Arial" w:cs="Arial"/>
                <w:b/>
                <w:bCs/>
                <w:sz w:val="19"/>
                <w:szCs w:val="19"/>
              </w:rPr>
            </w:pPr>
            <w:r w:rsidRPr="001371EB">
              <w:rPr>
                <w:rFonts w:ascii="Arial" w:hAnsi="Arial" w:cs="Arial"/>
                <w:b/>
                <w:bCs/>
                <w:sz w:val="19"/>
                <w:szCs w:val="19"/>
              </w:rPr>
              <w:t xml:space="preserve">(předpoklad </w:t>
            </w:r>
          </w:p>
          <w:p w:rsidR="00D270B3" w:rsidRPr="001371EB" w:rsidRDefault="00D270B3" w:rsidP="00326295">
            <w:pPr>
              <w:jc w:val="center"/>
              <w:rPr>
                <w:rFonts w:ascii="Arial" w:hAnsi="Arial" w:cs="Arial"/>
                <w:b/>
                <w:bCs/>
                <w:sz w:val="19"/>
                <w:szCs w:val="19"/>
              </w:rPr>
            </w:pPr>
            <w:r>
              <w:rPr>
                <w:rFonts w:ascii="Arial" w:hAnsi="Arial" w:cs="Arial"/>
                <w:b/>
                <w:bCs/>
                <w:sz w:val="19"/>
                <w:szCs w:val="19"/>
              </w:rPr>
              <w:t>3</w:t>
            </w:r>
            <w:r w:rsidRPr="001371EB">
              <w:rPr>
                <w:rFonts w:ascii="Arial" w:hAnsi="Arial" w:cs="Arial"/>
                <w:b/>
                <w:bCs/>
                <w:sz w:val="19"/>
                <w:szCs w:val="19"/>
              </w:rPr>
              <w:t>/202</w:t>
            </w:r>
            <w:r>
              <w:rPr>
                <w:rFonts w:ascii="Arial" w:hAnsi="Arial" w:cs="Arial"/>
                <w:b/>
                <w:bCs/>
                <w:sz w:val="19"/>
                <w:szCs w:val="19"/>
              </w:rPr>
              <w:t>2</w:t>
            </w:r>
            <w:r w:rsidRPr="001371EB">
              <w:rPr>
                <w:rFonts w:ascii="Arial" w:hAnsi="Arial" w:cs="Arial"/>
                <w:b/>
                <w:bCs/>
                <w:sz w:val="19"/>
                <w:szCs w:val="19"/>
              </w:rPr>
              <w:t xml:space="preserve"> – </w:t>
            </w:r>
            <w:r>
              <w:rPr>
                <w:rFonts w:ascii="Arial" w:hAnsi="Arial" w:cs="Arial"/>
                <w:b/>
                <w:bCs/>
                <w:sz w:val="19"/>
                <w:szCs w:val="19"/>
              </w:rPr>
              <w:t>07</w:t>
            </w:r>
            <w:r w:rsidRPr="001371EB">
              <w:rPr>
                <w:rFonts w:ascii="Arial" w:hAnsi="Arial" w:cs="Arial"/>
                <w:b/>
                <w:bCs/>
                <w:sz w:val="19"/>
                <w:szCs w:val="19"/>
              </w:rPr>
              <w:t>/202</w:t>
            </w:r>
            <w:r>
              <w:rPr>
                <w:rFonts w:ascii="Arial" w:hAnsi="Arial" w:cs="Arial"/>
                <w:b/>
                <w:bCs/>
                <w:sz w:val="19"/>
                <w:szCs w:val="19"/>
              </w:rPr>
              <w:t>2</w:t>
            </w:r>
            <w:r w:rsidRPr="001371E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pStyle w:val="TSlneksmlouvy"/>
              <w:spacing w:before="0" w:after="0"/>
              <w:ind w:left="0" w:right="-54" w:firstLine="51"/>
              <w:rPr>
                <w:rFonts w:cs="Arial"/>
                <w:b w:val="0"/>
                <w:sz w:val="19"/>
                <w:szCs w:val="19"/>
                <w:u w:val="none"/>
                <w:lang w:val="cs-CZ"/>
              </w:rPr>
            </w:pPr>
            <w:r w:rsidRPr="001371EB">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5</w:t>
            </w:r>
            <w:r w:rsidRPr="001371EB">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D270B3" w:rsidRPr="001371EB" w:rsidRDefault="00D270B3" w:rsidP="00326295">
            <w:pPr>
              <w:ind w:left="248" w:right="-54" w:hanging="197"/>
              <w:jc w:val="center"/>
              <w:rPr>
                <w:rFonts w:ascii="Arial" w:hAnsi="Arial" w:cs="Arial"/>
                <w:sz w:val="19"/>
                <w:szCs w:val="19"/>
              </w:rPr>
            </w:pPr>
            <w:r w:rsidRPr="001371EB">
              <w:rPr>
                <w:rFonts w:ascii="Arial" w:hAnsi="Arial" w:cs="Arial"/>
                <w:sz w:val="19"/>
                <w:szCs w:val="19"/>
              </w:rPr>
              <w:t>Výkaz poskytnutých služeb (1x za čtvrtletí) – stručný popis výkonů a specifikace výkonu autorského dozoru projektanta</w:t>
            </w:r>
          </w:p>
        </w:tc>
      </w:tr>
    </w:tbl>
    <w:p w:rsidR="00D270B3" w:rsidRDefault="00D270B3" w:rsidP="00C25010">
      <w:pPr>
        <w:suppressAutoHyphens/>
        <w:overflowPunct w:val="0"/>
        <w:autoSpaceDE w:val="0"/>
        <w:ind w:left="510"/>
        <w:jc w:val="center"/>
        <w:rPr>
          <w:rFonts w:ascii="Arial" w:hAnsi="Arial" w:cs="Arial"/>
          <w:b/>
          <w:sz w:val="19"/>
          <w:szCs w:val="19"/>
        </w:rPr>
      </w:pPr>
    </w:p>
    <w:p w:rsidR="00224A90" w:rsidRDefault="00E42599" w:rsidP="00D270B3">
      <w:pPr>
        <w:suppressAutoHyphens/>
        <w:spacing w:before="120"/>
        <w:jc w:val="both"/>
        <w:rPr>
          <w:rFonts w:ascii="Arial" w:hAnsi="Arial" w:cs="Arial"/>
          <w:b/>
          <w:sz w:val="19"/>
          <w:szCs w:val="19"/>
        </w:rPr>
      </w:pPr>
      <w:r w:rsidRPr="00DA4104">
        <w:rPr>
          <w:rFonts w:ascii="Arial" w:hAnsi="Arial" w:cs="Arial"/>
          <w:b/>
          <w:sz w:val="19"/>
          <w:szCs w:val="19"/>
        </w:rPr>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D270B3">
        <w:rPr>
          <w:rFonts w:ascii="Arial" w:hAnsi="Arial" w:cs="Arial"/>
          <w:b/>
          <w:sz w:val="19"/>
          <w:szCs w:val="19"/>
        </w:rPr>
        <w:t xml:space="preserve"> </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D270B3">
        <w:rPr>
          <w:rFonts w:ascii="Arial" w:hAnsi="Arial" w:cs="Arial"/>
          <w:sz w:val="19"/>
          <w:szCs w:val="19"/>
        </w:rPr>
        <w:t xml:space="preserve">Specifikováno v ZTP bod </w:t>
      </w:r>
      <w:r w:rsidR="00D270B3" w:rsidRPr="00DA4104">
        <w:rPr>
          <w:rFonts w:ascii="Arial" w:hAnsi="Arial" w:cs="Arial"/>
          <w:sz w:val="19"/>
          <w:szCs w:val="19"/>
        </w:rPr>
        <w:t xml:space="preserve">č. </w:t>
      </w:r>
      <w:r w:rsidR="00D270B3" w:rsidRPr="004B42D0">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2E07F2" w:rsidRPr="00DB245B" w:rsidTr="00326295">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rPr>
            </w:pPr>
            <w:r>
              <w:rPr>
                <w:rFonts w:ascii="Arial" w:hAnsi="Arial" w:cs="Arial"/>
                <w:sz w:val="18"/>
                <w:szCs w:val="19"/>
              </w:rPr>
              <w:t>Prověření zrušení přejezdu P5926</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Pr>
                <w:rFonts w:ascii="Arial" w:hAnsi="Arial" w:cs="Arial"/>
                <w:sz w:val="19"/>
                <w:szCs w:val="19"/>
                <w:lang w:eastAsia="en-US"/>
              </w:rPr>
              <w:t>-</w:t>
            </w: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hideMark/>
          </w:tcPr>
          <w:p w:rsidR="002E07F2" w:rsidRPr="0094458E" w:rsidRDefault="002E07F2" w:rsidP="00326295">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Default="002E07F2" w:rsidP="00326295">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sidRPr="0094458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Default="002E07F2" w:rsidP="00326295">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94458E" w:rsidRDefault="002E07F2" w:rsidP="00326295">
            <w:pPr>
              <w:jc w:val="center"/>
              <w:rPr>
                <w:rFonts w:ascii="Arial" w:hAnsi="Arial" w:cs="Arial"/>
                <w:sz w:val="19"/>
                <w:szCs w:val="19"/>
                <w:lang w:eastAsia="en-US"/>
              </w:rPr>
            </w:pPr>
            <w:r>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Default="002E07F2" w:rsidP="00326295">
            <w:pPr>
              <w:jc w:val="center"/>
              <w:rPr>
                <w:rFonts w:ascii="Arial" w:hAnsi="Arial" w:cs="Arial"/>
                <w:sz w:val="19"/>
                <w:szCs w:val="19"/>
                <w:lang w:eastAsia="en-US"/>
              </w:rPr>
            </w:pPr>
            <w:r>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BA2C7D" w:rsidRDefault="002E07F2" w:rsidP="00326295">
            <w:pPr>
              <w:jc w:val="center"/>
              <w:rPr>
                <w:rFonts w:ascii="Arial" w:hAnsi="Arial" w:cs="Arial"/>
                <w:sz w:val="19"/>
                <w:szCs w:val="19"/>
                <w:highlight w:val="yellow"/>
                <w:lang w:eastAsia="en-US"/>
              </w:rPr>
            </w:pPr>
            <w:r w:rsidRPr="0094458E">
              <w:rPr>
                <w:rFonts w:ascii="Arial" w:hAnsi="Arial" w:cs="Arial"/>
                <w:sz w:val="19"/>
                <w:szCs w:val="19"/>
                <w:lang w:eastAsia="en-US"/>
              </w:rPr>
              <w:t>1</w:t>
            </w: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EF70AC" w:rsidRDefault="002E07F2" w:rsidP="00326295">
            <w:pPr>
              <w:jc w:val="center"/>
              <w:rPr>
                <w:rFonts w:ascii="Arial" w:hAnsi="Arial" w:cs="Arial"/>
                <w:sz w:val="19"/>
                <w:szCs w:val="19"/>
                <w:lang w:eastAsia="en-US"/>
              </w:rPr>
            </w:pPr>
            <w:r w:rsidRPr="00EF70AC">
              <w:rPr>
                <w:rFonts w:ascii="Arial" w:hAnsi="Arial" w:cs="Arial"/>
                <w:sz w:val="19"/>
                <w:szCs w:val="19"/>
                <w:lang w:eastAsia="en-US"/>
              </w:rPr>
              <w:t>1</w:t>
            </w: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EF70AC" w:rsidRDefault="002E07F2" w:rsidP="00326295">
            <w:pPr>
              <w:jc w:val="center"/>
              <w:rPr>
                <w:rFonts w:ascii="Arial" w:hAnsi="Arial" w:cs="Arial"/>
                <w:sz w:val="19"/>
                <w:szCs w:val="19"/>
                <w:lang w:eastAsia="en-US"/>
              </w:rPr>
            </w:pPr>
            <w:r w:rsidRPr="00EF70AC">
              <w:rPr>
                <w:rFonts w:ascii="Arial" w:hAnsi="Arial" w:cs="Arial"/>
                <w:sz w:val="19"/>
                <w:szCs w:val="19"/>
                <w:lang w:eastAsia="en-US"/>
              </w:rPr>
              <w:t>1</w:t>
            </w: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EF70AC" w:rsidRDefault="002E07F2" w:rsidP="00326295">
            <w:pPr>
              <w:jc w:val="center"/>
              <w:rPr>
                <w:rFonts w:ascii="Arial" w:hAnsi="Arial" w:cs="Arial"/>
                <w:sz w:val="19"/>
                <w:szCs w:val="19"/>
                <w:lang w:eastAsia="en-US"/>
              </w:rPr>
            </w:pPr>
            <w:r w:rsidRPr="00EF70AC">
              <w:rPr>
                <w:rFonts w:ascii="Arial" w:hAnsi="Arial" w:cs="Arial"/>
                <w:sz w:val="19"/>
                <w:szCs w:val="19"/>
                <w:lang w:eastAsia="en-US"/>
              </w:rPr>
              <w:t>1</w:t>
            </w:r>
            <w:r>
              <w:rPr>
                <w:rFonts w:ascii="Arial" w:hAnsi="Arial" w:cs="Arial"/>
                <w:sz w:val="19"/>
                <w:szCs w:val="19"/>
                <w:lang w:eastAsia="en-US"/>
              </w:rPr>
              <w:t>6</w:t>
            </w:r>
          </w:p>
          <w:p w:rsidR="002E07F2" w:rsidRPr="00EF70AC" w:rsidRDefault="002E07F2" w:rsidP="00326295">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Pr="00EF70AC" w:rsidRDefault="002E07F2" w:rsidP="00326295">
            <w:pPr>
              <w:jc w:val="center"/>
              <w:rPr>
                <w:rFonts w:ascii="Arial" w:hAnsi="Arial" w:cs="Arial"/>
                <w:sz w:val="19"/>
                <w:szCs w:val="19"/>
                <w:lang w:eastAsia="en-US"/>
              </w:rPr>
            </w:pPr>
            <w:r w:rsidRPr="00EF70AC">
              <w:rPr>
                <w:rFonts w:ascii="Arial" w:hAnsi="Arial" w:cs="Arial"/>
                <w:sz w:val="19"/>
                <w:szCs w:val="19"/>
                <w:lang w:eastAsia="en-US"/>
              </w:rPr>
              <w:t>1</w:t>
            </w: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r w:rsidR="002E07F2" w:rsidRPr="00DB245B" w:rsidTr="00326295">
        <w:tc>
          <w:tcPr>
            <w:tcW w:w="993" w:type="dxa"/>
            <w:tcBorders>
              <w:top w:val="single" w:sz="4" w:space="0" w:color="auto"/>
              <w:left w:val="single" w:sz="4" w:space="0" w:color="auto"/>
              <w:bottom w:val="single" w:sz="4" w:space="0" w:color="auto"/>
              <w:right w:val="single" w:sz="4" w:space="0" w:color="auto"/>
            </w:tcBorders>
            <w:vAlign w:val="center"/>
          </w:tcPr>
          <w:p w:rsidR="002E07F2" w:rsidRDefault="002E07F2" w:rsidP="00326295">
            <w:pPr>
              <w:jc w:val="center"/>
              <w:rPr>
                <w:rFonts w:ascii="Arial" w:hAnsi="Arial" w:cs="Arial"/>
                <w:sz w:val="19"/>
                <w:szCs w:val="19"/>
                <w:lang w:eastAsia="en-US"/>
              </w:rPr>
            </w:pPr>
            <w:r>
              <w:rPr>
                <w:rFonts w:ascii="Arial" w:hAnsi="Arial" w:cs="Arial"/>
                <w:sz w:val="19"/>
                <w:szCs w:val="19"/>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rsidR="002E07F2" w:rsidRPr="00DA4104" w:rsidRDefault="002E07F2" w:rsidP="00326295">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E07F2" w:rsidRPr="00DB245B" w:rsidRDefault="002E07F2" w:rsidP="00326295">
            <w:pPr>
              <w:jc w:val="center"/>
              <w:rPr>
                <w:rFonts w:ascii="Arial" w:hAnsi="Arial" w:cs="Arial"/>
                <w:sz w:val="19"/>
                <w:szCs w:val="19"/>
                <w:lang w:eastAsia="en-US"/>
              </w:rPr>
            </w:pPr>
          </w:p>
        </w:tc>
      </w:tr>
    </w:tbl>
    <w:p w:rsidR="00C003EB" w:rsidRPr="00370821" w:rsidRDefault="00C003EB" w:rsidP="002E07F2">
      <w:pPr>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2E07F2" w:rsidRPr="00DB245B" w:rsidRDefault="002C2D95" w:rsidP="002E07F2">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2E07F2" w:rsidRDefault="002E07F2" w:rsidP="002E07F2">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4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Pr>
          <w:i w:val="0"/>
          <w:iCs/>
          <w:sz w:val="19"/>
          <w:szCs w:val="19"/>
        </w:rPr>
        <w:t xml:space="preserve">bez </w:t>
      </w:r>
      <w:r w:rsidRPr="00DB245B">
        <w:rPr>
          <w:i w:val="0"/>
          <w:sz w:val="19"/>
          <w:szCs w:val="19"/>
        </w:rPr>
        <w:t>fakturace</w:t>
      </w:r>
      <w:r>
        <w:rPr>
          <w:i w:val="0"/>
          <w:sz w:val="19"/>
          <w:szCs w:val="19"/>
        </w:rPr>
        <w:t>.</w:t>
      </w:r>
    </w:p>
    <w:p w:rsidR="002E07F2" w:rsidRPr="009C6585" w:rsidRDefault="002E07F2" w:rsidP="002E07F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9C6585">
        <w:rPr>
          <w:b/>
          <w:bCs/>
          <w:i w:val="0"/>
          <w:sz w:val="19"/>
          <w:szCs w:val="19"/>
        </w:rPr>
        <w:t>2. dílčí</w:t>
      </w:r>
      <w:r w:rsidRPr="00DB245B">
        <w:rPr>
          <w:b/>
          <w:i w:val="0"/>
          <w:sz w:val="19"/>
          <w:szCs w:val="19"/>
        </w:rPr>
        <w:t xml:space="preserve">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7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957F8A">
        <w:rPr>
          <w:i w:val="0"/>
          <w:sz w:val="19"/>
          <w:szCs w:val="19"/>
        </w:rPr>
        <w:t xml:space="preserve">č. 1 až č. </w:t>
      </w:r>
      <w:r>
        <w:rPr>
          <w:i w:val="0"/>
          <w:sz w:val="19"/>
          <w:szCs w:val="19"/>
        </w:rPr>
        <w:t>9</w:t>
      </w:r>
      <w:r w:rsidRPr="00957F8A">
        <w:rPr>
          <w:i w:val="0"/>
          <w:sz w:val="19"/>
          <w:szCs w:val="19"/>
        </w:rPr>
        <w:t xml:space="preserve"> odst</w:t>
      </w:r>
      <w:r w:rsidRPr="00DB245B">
        <w:rPr>
          <w:i w:val="0"/>
          <w:sz w:val="19"/>
          <w:szCs w:val="19"/>
        </w:rPr>
        <w:t xml:space="preserve">. 5.2. </w:t>
      </w:r>
      <w:r>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2E07F2" w:rsidRPr="00DB245B" w:rsidRDefault="002E07F2" w:rsidP="002E07F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9C6585">
        <w:rPr>
          <w:b/>
          <w:bCs/>
          <w:i w:val="0"/>
          <w:sz w:val="19"/>
          <w:szCs w:val="19"/>
        </w:rPr>
        <w:t>3.</w:t>
      </w:r>
      <w:r w:rsidRPr="00DB245B">
        <w:rPr>
          <w:b/>
          <w:i w:val="0"/>
          <w:sz w:val="19"/>
          <w:szCs w:val="19"/>
        </w:rPr>
        <w:t xml:space="preserve">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9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Pr>
          <w:i w:val="0"/>
          <w:sz w:val="19"/>
          <w:szCs w:val="19"/>
        </w:rPr>
        <w:t>10</w:t>
      </w:r>
      <w:r w:rsidRPr="000F30BA">
        <w:rPr>
          <w:i w:val="0"/>
          <w:sz w:val="19"/>
          <w:szCs w:val="19"/>
        </w:rPr>
        <w:t xml:space="preserve"> až č. </w:t>
      </w:r>
      <w:r>
        <w:rPr>
          <w:i w:val="0"/>
          <w:sz w:val="19"/>
          <w:szCs w:val="19"/>
        </w:rPr>
        <w:t>16</w:t>
      </w:r>
      <w:r w:rsidRPr="00DB245B">
        <w:rPr>
          <w:i w:val="0"/>
          <w:sz w:val="19"/>
          <w:szCs w:val="19"/>
        </w:rPr>
        <w:t xml:space="preserve"> odst. 5.2. </w:t>
      </w:r>
      <w:r>
        <w:rPr>
          <w:i w:val="0"/>
          <w:sz w:val="19"/>
          <w:szCs w:val="19"/>
        </w:rPr>
        <w:t>s</w:t>
      </w:r>
      <w:r w:rsidRPr="00A51526">
        <w:rPr>
          <w:i w:val="0"/>
          <w:sz w:val="19"/>
          <w:szCs w:val="19"/>
        </w:rPr>
        <w:t>mlouvy</w:t>
      </w:r>
      <w:r w:rsidRPr="00E02412">
        <w:rPr>
          <w:i w:val="0"/>
          <w:sz w:val="19"/>
          <w:szCs w:val="19"/>
        </w:rPr>
        <w:t xml:space="preserve"> </w:t>
      </w:r>
      <w:r w:rsidRPr="000C6718">
        <w:rPr>
          <w:i w:val="0"/>
          <w:sz w:val="19"/>
          <w:szCs w:val="19"/>
        </w:rPr>
        <w:t>(příp. dofakturace dle položky č. 1 – 8).</w:t>
      </w:r>
      <w:r w:rsidRPr="00A51526">
        <w:rPr>
          <w:i w:val="0"/>
          <w:sz w:val="19"/>
          <w:szCs w:val="19"/>
        </w:rPr>
        <w:t xml:space="preserve">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2E07F2" w:rsidRPr="00DB245B" w:rsidRDefault="002E07F2" w:rsidP="002E07F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9C6585">
        <w:rPr>
          <w:b/>
          <w:i w:val="0"/>
          <w:sz w:val="19"/>
          <w:szCs w:val="19"/>
        </w:rPr>
        <w:t>4</w:t>
      </w:r>
      <w:r w:rsidRPr="00DB245B">
        <w:rPr>
          <w:b/>
          <w:i w:val="0"/>
          <w:sz w:val="19"/>
          <w:szCs w:val="19"/>
        </w:rPr>
        <w:t>.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12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Pr>
          <w:i w:val="0"/>
          <w:sz w:val="19"/>
          <w:szCs w:val="19"/>
        </w:rPr>
        <w:t xml:space="preserve">ky </w:t>
      </w:r>
      <w:r w:rsidRPr="0016700F">
        <w:rPr>
          <w:i w:val="0"/>
          <w:sz w:val="19"/>
          <w:szCs w:val="19"/>
        </w:rPr>
        <w:t xml:space="preserve"> č. </w:t>
      </w:r>
      <w:r>
        <w:rPr>
          <w:i w:val="0"/>
          <w:sz w:val="19"/>
          <w:szCs w:val="19"/>
        </w:rPr>
        <w:t>17</w:t>
      </w:r>
      <w:r w:rsidRPr="0016700F">
        <w:rPr>
          <w:i w:val="0"/>
          <w:sz w:val="19"/>
          <w:szCs w:val="19"/>
        </w:rPr>
        <w:t xml:space="preserve"> odst. 5.2. smlouvy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2E07F2" w:rsidRDefault="002E07F2" w:rsidP="002E07F2">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5. dílčí etapa plnění - u</w:t>
      </w:r>
      <w:r w:rsidRPr="00DB245B">
        <w:rPr>
          <w:b/>
          <w:i w:val="0"/>
          <w:sz w:val="19"/>
          <w:szCs w:val="19"/>
        </w:rPr>
        <w:t>končení díla</w:t>
      </w:r>
      <w:r w:rsidRPr="00DB245B">
        <w:rPr>
          <w:b/>
          <w:sz w:val="19"/>
          <w:szCs w:val="19"/>
        </w:rPr>
        <w:t xml:space="preserve"> - </w:t>
      </w:r>
      <w:r>
        <w:rPr>
          <w:b/>
          <w:i w:val="0"/>
          <w:iCs/>
          <w:sz w:val="19"/>
          <w:szCs w:val="19"/>
        </w:rPr>
        <w:t xml:space="preserve"> </w:t>
      </w:r>
      <w:r w:rsidRPr="009C6585">
        <w:rPr>
          <w:bCs/>
          <w:i w:val="0"/>
          <w:iCs/>
          <w:sz w:val="19"/>
          <w:szCs w:val="19"/>
        </w:rPr>
        <w:t>předpoklad</w:t>
      </w:r>
      <w:r>
        <w:rPr>
          <w:b/>
          <w:i w:val="0"/>
          <w:iCs/>
          <w:sz w:val="19"/>
          <w:szCs w:val="19"/>
        </w:rPr>
        <w:t xml:space="preserve"> </w:t>
      </w:r>
      <w:r w:rsidRPr="00957F8A">
        <w:rPr>
          <w:b/>
          <w:i w:val="0"/>
          <w:sz w:val="19"/>
          <w:szCs w:val="19"/>
        </w:rPr>
        <w:t xml:space="preserve">do </w:t>
      </w:r>
      <w:r>
        <w:rPr>
          <w:b/>
          <w:i w:val="0"/>
          <w:sz w:val="19"/>
          <w:szCs w:val="19"/>
        </w:rPr>
        <w:t>07</w:t>
      </w:r>
      <w:r w:rsidRPr="00957F8A">
        <w:rPr>
          <w:b/>
          <w:i w:val="0"/>
          <w:sz w:val="19"/>
          <w:szCs w:val="19"/>
        </w:rPr>
        <w:t>/202</w:t>
      </w:r>
      <w:r>
        <w:rPr>
          <w:b/>
          <w:i w:val="0"/>
          <w:sz w:val="19"/>
          <w:szCs w:val="19"/>
        </w:rPr>
        <w:t>2</w:t>
      </w:r>
      <w:r w:rsidRPr="00DB245B">
        <w:rPr>
          <w:i w:val="0"/>
          <w:sz w:val="19"/>
          <w:szCs w:val="19"/>
        </w:rPr>
        <w:t xml:space="preserve">, fakturace ceny za Autorský dozor dle položky č. </w:t>
      </w:r>
      <w:r>
        <w:rPr>
          <w:i w:val="0"/>
          <w:sz w:val="19"/>
          <w:szCs w:val="19"/>
        </w:rPr>
        <w:t>18</w:t>
      </w:r>
      <w:r w:rsidRPr="00DB245B">
        <w:rPr>
          <w:i w:val="0"/>
          <w:sz w:val="19"/>
          <w:szCs w:val="19"/>
        </w:rPr>
        <w:t xml:space="preserve"> odst. 5.2. </w:t>
      </w:r>
      <w:r>
        <w:rPr>
          <w:i w:val="0"/>
          <w:sz w:val="19"/>
          <w:szCs w:val="19"/>
        </w:rPr>
        <w:t>s</w:t>
      </w:r>
      <w:r w:rsidRPr="00DB245B">
        <w:rPr>
          <w:i w:val="0"/>
          <w:sz w:val="19"/>
          <w:szCs w:val="19"/>
        </w:rPr>
        <w:t>mlouvy</w:t>
      </w:r>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lastRenderedPageBreak/>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lastRenderedPageBreak/>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2E07F2" w:rsidRDefault="002E07F2" w:rsidP="00E57415">
      <w:pPr>
        <w:suppressAutoHyphens/>
        <w:spacing w:before="120"/>
        <w:ind w:left="567" w:hanging="567"/>
        <w:jc w:val="both"/>
        <w:rPr>
          <w:rFonts w:ascii="Arial" w:hAnsi="Arial" w:cs="Arial"/>
          <w:sz w:val="19"/>
          <w:szCs w:val="19"/>
        </w:rPr>
      </w:pPr>
    </w:p>
    <w:p w:rsidR="002E07F2" w:rsidRDefault="002E07F2" w:rsidP="00E57415">
      <w:pPr>
        <w:suppressAutoHyphens/>
        <w:spacing w:before="120"/>
        <w:ind w:left="567" w:hanging="567"/>
        <w:jc w:val="both"/>
        <w:rPr>
          <w:rFonts w:ascii="Arial" w:hAnsi="Arial" w:cs="Arial"/>
          <w:sz w:val="19"/>
          <w:szCs w:val="19"/>
        </w:rPr>
      </w:pPr>
    </w:p>
    <w:p w:rsidR="002E07F2" w:rsidRPr="00DB245B" w:rsidRDefault="002E07F2" w:rsidP="00E57415">
      <w:pPr>
        <w:suppressAutoHyphens/>
        <w:spacing w:before="120"/>
        <w:ind w:left="567" w:hanging="567"/>
        <w:jc w:val="both"/>
        <w:rPr>
          <w:rFonts w:ascii="Arial" w:hAnsi="Arial" w:cs="Arial"/>
          <w:sz w:val="19"/>
          <w:szCs w:val="19"/>
        </w:rPr>
      </w:pPr>
    </w:p>
    <w:p w:rsidR="002E07F2" w:rsidRPr="00DB245B" w:rsidRDefault="00E57415" w:rsidP="002E07F2">
      <w:pPr>
        <w:suppressAutoHyphens/>
        <w:spacing w:before="120"/>
        <w:ind w:left="567" w:hanging="567"/>
        <w:jc w:val="both"/>
        <w:rPr>
          <w:rFonts w:ascii="Arial" w:hAnsi="Arial" w:cs="Arial"/>
          <w:sz w:val="19"/>
          <w:szCs w:val="19"/>
        </w:rPr>
      </w:pPr>
      <w:r w:rsidRPr="00DB245B">
        <w:rPr>
          <w:rFonts w:ascii="Arial" w:hAnsi="Arial" w:cs="Arial"/>
          <w:b/>
          <w:sz w:val="19"/>
          <w:szCs w:val="19"/>
        </w:rPr>
        <w:lastRenderedPageBreak/>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lastRenderedPageBreak/>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lastRenderedPageBreak/>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2E07F2" w:rsidRPr="004C6A85" w:rsidRDefault="0054076F" w:rsidP="002E07F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2E07F2" w:rsidRDefault="002E07F2" w:rsidP="008016AE">
      <w:pPr>
        <w:suppressAutoHyphens/>
        <w:ind w:left="540"/>
        <w:jc w:val="both"/>
        <w:rPr>
          <w:rFonts w:ascii="Arial" w:hAnsi="Arial" w:cs="Arial"/>
          <w:sz w:val="19"/>
          <w:szCs w:val="19"/>
        </w:rPr>
      </w:pP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lastRenderedPageBreak/>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2E07F2"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2E07F2" w:rsidRDefault="002E07F2" w:rsidP="001F3860">
      <w:pPr>
        <w:tabs>
          <w:tab w:val="left" w:pos="567"/>
        </w:tabs>
        <w:suppressAutoHyphens/>
        <w:ind w:left="567"/>
        <w:jc w:val="both"/>
        <w:rPr>
          <w:rFonts w:ascii="Arial" w:hAnsi="Arial" w:cs="Arial"/>
          <w:b/>
          <w:bCs/>
          <w:sz w:val="19"/>
          <w:szCs w:val="19"/>
        </w:rPr>
      </w:pPr>
    </w:p>
    <w:p w:rsidR="002E07F2" w:rsidRDefault="002E07F2" w:rsidP="001F3860">
      <w:pPr>
        <w:tabs>
          <w:tab w:val="left" w:pos="567"/>
        </w:tabs>
        <w:suppressAutoHyphens/>
        <w:ind w:left="567"/>
        <w:jc w:val="both"/>
        <w:rPr>
          <w:rFonts w:ascii="Arial" w:hAnsi="Arial" w:cs="Arial"/>
          <w:b/>
          <w:bCs/>
          <w:sz w:val="19"/>
          <w:szCs w:val="19"/>
        </w:rPr>
      </w:pPr>
    </w:p>
    <w:p w:rsidR="002E07F2" w:rsidRDefault="002E07F2" w:rsidP="001F3860">
      <w:pPr>
        <w:tabs>
          <w:tab w:val="left" w:pos="567"/>
        </w:tabs>
        <w:suppressAutoHyphens/>
        <w:ind w:left="567"/>
        <w:jc w:val="both"/>
        <w:rPr>
          <w:rFonts w:ascii="Arial" w:hAnsi="Arial" w:cs="Arial"/>
          <w:b/>
          <w:bCs/>
          <w:sz w:val="19"/>
          <w:szCs w:val="19"/>
        </w:rPr>
      </w:pP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 xml:space="preserve">                                                                           </w:t>
      </w:r>
    </w:p>
    <w:p w:rsidR="00BE7DED" w:rsidRPr="00DB245B" w:rsidRDefault="002E07F2" w:rsidP="002E07F2">
      <w:pPr>
        <w:tabs>
          <w:tab w:val="left" w:pos="567"/>
          <w:tab w:val="left" w:pos="6345"/>
        </w:tabs>
        <w:suppressAutoHyphens/>
        <w:jc w:val="both"/>
        <w:rPr>
          <w:rFonts w:ascii="Arial" w:hAnsi="Arial" w:cs="Arial"/>
          <w:sz w:val="19"/>
          <w:szCs w:val="19"/>
        </w:rPr>
      </w:pPr>
      <w:r>
        <w:rPr>
          <w:rFonts w:ascii="Arial" w:hAnsi="Arial" w:cs="Arial"/>
          <w:sz w:val="19"/>
          <w:szCs w:val="19"/>
        </w:rPr>
        <w:tab/>
      </w:r>
      <w:r w:rsidR="00BE7DED" w:rsidRPr="00DB245B">
        <w:rPr>
          <w:rFonts w:ascii="Arial" w:hAnsi="Arial" w:cs="Arial"/>
          <w:sz w:val="19"/>
          <w:szCs w:val="19"/>
        </w:rPr>
        <w:t>…</w:t>
      </w:r>
      <w:r w:rsidR="001B079C">
        <w:rPr>
          <w:rFonts w:ascii="Arial" w:hAnsi="Arial" w:cs="Arial"/>
          <w:sz w:val="19"/>
          <w:szCs w:val="19"/>
        </w:rPr>
        <w:t>…………………………                                                         ……</w:t>
      </w:r>
      <w:r w:rsidR="00BE7DED"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2BF" w:rsidRDefault="00D602BF">
      <w:r>
        <w:separator/>
      </w:r>
    </w:p>
  </w:endnote>
  <w:endnote w:type="continuationSeparator" w:id="0">
    <w:p w:rsidR="00D602BF" w:rsidRDefault="00D60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94877">
      <w:rPr>
        <w:rFonts w:ascii="Arial" w:hAnsi="Arial" w:cs="Arial"/>
        <w:noProof/>
        <w:sz w:val="18"/>
        <w:szCs w:val="18"/>
      </w:rPr>
      <w:t>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94877">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94877">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94877">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2BF" w:rsidRDefault="00D602BF">
      <w:r>
        <w:separator/>
      </w:r>
    </w:p>
  </w:footnote>
  <w:footnote w:type="continuationSeparator" w:id="0">
    <w:p w:rsidR="00D602BF" w:rsidRDefault="00D60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270B3" w:rsidRDefault="00D270B3" w:rsidP="00D270B3">
    <w:pPr>
      <w:pStyle w:val="Zhlav"/>
      <w:pBdr>
        <w:bottom w:val="single" w:sz="6" w:space="1" w:color="auto"/>
      </w:pBdr>
      <w:jc w:val="right"/>
      <w:rPr>
        <w:rFonts w:ascii="Arial" w:hAnsi="Arial" w:cs="Arial"/>
        <w:i/>
        <w:sz w:val="18"/>
        <w:szCs w:val="18"/>
      </w:rPr>
    </w:pPr>
    <w:r w:rsidRPr="00D270B3">
      <w:rPr>
        <w:rFonts w:ascii="Arial" w:hAnsi="Arial" w:cs="Arial"/>
        <w:i/>
        <w:sz w:val="18"/>
        <w:szCs w:val="18"/>
      </w:rPr>
      <w:t>Zrušení přejezdu P5926 v km 20,828 na trati Kolín -Ledečko</w:t>
    </w:r>
  </w:p>
  <w:p w:rsidR="00053771" w:rsidRPr="000B227B" w:rsidRDefault="00053771" w:rsidP="00F20E74">
    <w:pPr>
      <w:pStyle w:val="Zhlav"/>
      <w:pBdr>
        <w:bottom w:val="single" w:sz="6" w:space="1" w:color="auto"/>
      </w:pBdr>
      <w:jc w:val="right"/>
      <w:rPr>
        <w:rFonts w:ascii="Arial" w:hAnsi="Arial" w:cs="Arial"/>
        <w:i/>
        <w:sz w:val="18"/>
        <w:szCs w:val="18"/>
      </w:rPr>
    </w:pPr>
    <w:r w:rsidRPr="00D270B3">
      <w:rPr>
        <w:rFonts w:ascii="Arial" w:hAnsi="Arial" w:cs="Arial"/>
        <w:i/>
        <w:sz w:val="18"/>
        <w:szCs w:val="18"/>
      </w:rPr>
      <w:t xml:space="preserve">DUSP, EH, </w:t>
    </w:r>
    <w:r w:rsidR="004547EF" w:rsidRPr="00D270B3">
      <w:rPr>
        <w:rFonts w:ascii="Arial" w:hAnsi="Arial" w:cs="Arial"/>
        <w:i/>
        <w:sz w:val="18"/>
        <w:szCs w:val="18"/>
      </w:rPr>
      <w:t>SR</w:t>
    </w:r>
    <w:r w:rsidR="00521F38" w:rsidRPr="00D270B3">
      <w:rPr>
        <w:rFonts w:ascii="Arial" w:hAnsi="Arial" w:cs="Arial"/>
        <w:i/>
        <w:sz w:val="18"/>
        <w:szCs w:val="18"/>
      </w:rPr>
      <w:t xml:space="preserve">, </w:t>
    </w:r>
    <w:r w:rsidR="003B67C3" w:rsidRPr="00D270B3">
      <w:rPr>
        <w:rFonts w:ascii="Arial" w:hAnsi="Arial" w:cs="Arial"/>
        <w:i/>
        <w:sz w:val="18"/>
        <w:szCs w:val="18"/>
      </w:rPr>
      <w:t xml:space="preserve">PDPS, </w:t>
    </w:r>
    <w:r w:rsidR="004547EF" w:rsidRPr="00D270B3">
      <w:rPr>
        <w:rFonts w:ascii="Arial" w:hAnsi="Arial" w:cs="Arial"/>
        <w:i/>
        <w:sz w:val="18"/>
        <w:szCs w:val="18"/>
      </w:rPr>
      <w:t xml:space="preserve">kBOZP, </w:t>
    </w:r>
    <w:r w:rsidRPr="00D270B3">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D270B3" w:rsidP="00A03259">
    <w:pPr>
      <w:pStyle w:val="Zhlav"/>
      <w:pBdr>
        <w:bottom w:val="single" w:sz="6" w:space="1" w:color="auto"/>
      </w:pBdr>
      <w:jc w:val="right"/>
      <w:rPr>
        <w:rFonts w:ascii="Arial" w:hAnsi="Arial" w:cs="Arial"/>
        <w:i/>
        <w:sz w:val="18"/>
        <w:szCs w:val="18"/>
      </w:rPr>
    </w:pPr>
    <w:r w:rsidRPr="00D270B3">
      <w:rPr>
        <w:rFonts w:ascii="Arial" w:hAnsi="Arial" w:cs="Arial"/>
        <w:i/>
        <w:sz w:val="18"/>
        <w:szCs w:val="18"/>
      </w:rPr>
      <w:t>Zrušení přejezdu P5926 v km 20,828 na trati Kolín -Ledečko</w:t>
    </w:r>
  </w:p>
  <w:p w:rsidR="00053771" w:rsidRPr="000B227B" w:rsidRDefault="00053771" w:rsidP="00A03259">
    <w:pPr>
      <w:pStyle w:val="Zhlav"/>
      <w:pBdr>
        <w:bottom w:val="single" w:sz="6" w:space="1" w:color="auto"/>
      </w:pBdr>
      <w:jc w:val="right"/>
      <w:rPr>
        <w:rFonts w:ascii="Arial" w:hAnsi="Arial" w:cs="Arial"/>
        <w:i/>
        <w:sz w:val="18"/>
        <w:szCs w:val="18"/>
      </w:rPr>
    </w:pPr>
    <w:r w:rsidRPr="00D270B3">
      <w:rPr>
        <w:rFonts w:ascii="Arial" w:hAnsi="Arial" w:cs="Arial"/>
        <w:i/>
        <w:sz w:val="18"/>
        <w:szCs w:val="18"/>
      </w:rPr>
      <w:t xml:space="preserve">DUSP, EH, </w:t>
    </w:r>
    <w:r w:rsidR="004547EF" w:rsidRPr="00D270B3">
      <w:rPr>
        <w:rFonts w:ascii="Arial" w:hAnsi="Arial" w:cs="Arial"/>
        <w:i/>
        <w:sz w:val="18"/>
        <w:szCs w:val="18"/>
      </w:rPr>
      <w:t>SR</w:t>
    </w:r>
    <w:r w:rsidR="00AC3560" w:rsidRPr="00D270B3">
      <w:rPr>
        <w:rFonts w:ascii="Arial" w:hAnsi="Arial" w:cs="Arial"/>
        <w:i/>
        <w:sz w:val="18"/>
        <w:szCs w:val="18"/>
      </w:rPr>
      <w:t xml:space="preserve">, </w:t>
    </w:r>
    <w:r w:rsidR="003B67C3" w:rsidRPr="00D270B3">
      <w:rPr>
        <w:rFonts w:ascii="Arial" w:hAnsi="Arial" w:cs="Arial"/>
        <w:i/>
        <w:sz w:val="18"/>
        <w:szCs w:val="18"/>
      </w:rPr>
      <w:t xml:space="preserve">PDPS, </w:t>
    </w:r>
    <w:r w:rsidR="004547EF" w:rsidRPr="00D270B3">
      <w:rPr>
        <w:rFonts w:ascii="Arial" w:hAnsi="Arial" w:cs="Arial"/>
        <w:i/>
        <w:sz w:val="18"/>
        <w:szCs w:val="18"/>
      </w:rPr>
      <w:t xml:space="preserve">kBOZP, </w:t>
    </w:r>
    <w:r w:rsidRPr="00D270B3">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470C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D5C6F"/>
    <w:rsid w:val="001E07FC"/>
    <w:rsid w:val="001E21AA"/>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07F2"/>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48B3"/>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877"/>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742C9"/>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D7229"/>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270B3"/>
    <w:rsid w:val="00D302D2"/>
    <w:rsid w:val="00D3773C"/>
    <w:rsid w:val="00D433A8"/>
    <w:rsid w:val="00D435CD"/>
    <w:rsid w:val="00D4635B"/>
    <w:rsid w:val="00D46651"/>
    <w:rsid w:val="00D538E1"/>
    <w:rsid w:val="00D547D4"/>
    <w:rsid w:val="00D54A33"/>
    <w:rsid w:val="00D55AE1"/>
    <w:rsid w:val="00D56989"/>
    <w:rsid w:val="00D602BF"/>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5C0AB-A96A-4FFE-85FD-BE7942D70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1</Pages>
  <Words>6377</Words>
  <Characters>37625</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52</cp:revision>
  <cp:lastPrinted>2021-03-30T13:01:00Z</cp:lastPrinted>
  <dcterms:created xsi:type="dcterms:W3CDTF">2019-05-16T14:32:00Z</dcterms:created>
  <dcterms:modified xsi:type="dcterms:W3CDTF">2021-03-30T13:01:00Z</dcterms:modified>
</cp:coreProperties>
</file>